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13EA" w14:textId="77777777" w:rsidR="00B5397D" w:rsidRPr="00126760" w:rsidRDefault="00B5397D" w:rsidP="00113877">
      <w:pPr>
        <w:ind w:firstLine="567"/>
        <w:jc w:val="both"/>
        <w:rPr>
          <w:rFonts w:ascii="Arial" w:hAnsi="Arial" w:cs="Arial"/>
        </w:rPr>
      </w:pPr>
    </w:p>
    <w:p w14:paraId="1BF8C33D" w14:textId="77777777" w:rsidR="00384EF0" w:rsidRPr="00113877" w:rsidRDefault="00384EF0" w:rsidP="00113877">
      <w:pPr>
        <w:suppressAutoHyphens/>
        <w:jc w:val="center"/>
        <w:rPr>
          <w:rFonts w:ascii="Arial" w:hAnsi="Arial" w:cs="Arial"/>
          <w:b/>
          <w:spacing w:val="-3"/>
          <w:szCs w:val="24"/>
          <w:lang w:val="es-ES_tradnl"/>
        </w:rPr>
      </w:pPr>
      <w:r w:rsidRPr="00113877">
        <w:rPr>
          <w:rFonts w:ascii="Arial" w:hAnsi="Arial" w:cs="Arial"/>
          <w:b/>
          <w:spacing w:val="-3"/>
          <w:szCs w:val="24"/>
          <w:lang w:val="es-ES_tradnl"/>
        </w:rPr>
        <w:t xml:space="preserve">MODELO DE IMPUGNACIÓN DE PREGUNTAS </w:t>
      </w:r>
      <w:r w:rsidR="00FB2512" w:rsidRPr="00113877">
        <w:rPr>
          <w:rFonts w:ascii="Arial" w:hAnsi="Arial" w:cs="Arial"/>
          <w:b/>
          <w:spacing w:val="-3"/>
          <w:szCs w:val="24"/>
          <w:lang w:val="es-ES_tradnl"/>
        </w:rPr>
        <w:t xml:space="preserve">DE LA PRUEBA TEÓRICO-PRÁCTICA </w:t>
      </w:r>
      <w:r w:rsidRPr="00113877">
        <w:rPr>
          <w:rFonts w:ascii="Arial" w:hAnsi="Arial" w:cs="Arial"/>
          <w:b/>
          <w:spacing w:val="-3"/>
          <w:szCs w:val="24"/>
          <w:lang w:val="es-ES_tradnl"/>
        </w:rPr>
        <w:t>PARA ESPECI</w:t>
      </w:r>
      <w:r w:rsidR="006144F6" w:rsidRPr="00113877">
        <w:rPr>
          <w:rFonts w:ascii="Arial" w:hAnsi="Arial" w:cs="Arial"/>
          <w:b/>
          <w:spacing w:val="-3"/>
          <w:szCs w:val="24"/>
          <w:lang w:val="es-ES_tradnl"/>
        </w:rPr>
        <w:t>ALISTAS EN CIENCIAS DE LA SALUD</w:t>
      </w:r>
      <w:r w:rsidR="00313E26" w:rsidRPr="00113877">
        <w:rPr>
          <w:rFonts w:ascii="Arial" w:hAnsi="Arial" w:cs="Arial"/>
          <w:b/>
          <w:spacing w:val="-3"/>
          <w:szCs w:val="24"/>
          <w:lang w:val="es-ES_tradnl"/>
        </w:rPr>
        <w:t>.</w:t>
      </w:r>
      <w:r w:rsidR="006144F6" w:rsidRPr="00113877">
        <w:rPr>
          <w:rFonts w:ascii="Arial" w:hAnsi="Arial" w:cs="Arial"/>
          <w:b/>
          <w:spacing w:val="-3"/>
          <w:szCs w:val="24"/>
          <w:lang w:val="es-ES_tradnl"/>
        </w:rPr>
        <w:t xml:space="preserve"> </w:t>
      </w:r>
      <w:r w:rsidR="00FB2512" w:rsidRPr="00113877">
        <w:rPr>
          <w:rFonts w:ascii="Arial" w:hAnsi="Arial" w:cs="Arial"/>
          <w:b/>
          <w:spacing w:val="-3"/>
          <w:szCs w:val="24"/>
          <w:lang w:val="es-ES_tradnl"/>
        </w:rPr>
        <w:t>TÍ</w:t>
      </w:r>
      <w:r w:rsidRPr="00113877">
        <w:rPr>
          <w:rFonts w:ascii="Arial" w:hAnsi="Arial" w:cs="Arial"/>
          <w:b/>
          <w:spacing w:val="-3"/>
          <w:szCs w:val="24"/>
          <w:lang w:val="es-ES_tradnl"/>
        </w:rPr>
        <w:t>TULOS EXTRACOMUNITARIOS</w:t>
      </w:r>
      <w:r w:rsidR="00113877">
        <w:rPr>
          <w:rFonts w:ascii="Arial" w:hAnsi="Arial" w:cs="Arial"/>
          <w:b/>
          <w:spacing w:val="-3"/>
          <w:szCs w:val="24"/>
          <w:lang w:val="es-ES_tradnl"/>
        </w:rPr>
        <w:t>.</w:t>
      </w:r>
    </w:p>
    <w:p w14:paraId="3166BCB9" w14:textId="77777777" w:rsidR="00384EF0" w:rsidRPr="001967E4" w:rsidRDefault="00384EF0" w:rsidP="00113877">
      <w:pPr>
        <w:tabs>
          <w:tab w:val="left" w:pos="-720"/>
        </w:tabs>
        <w:suppressAutoHyphens/>
        <w:jc w:val="both"/>
        <w:rPr>
          <w:spacing w:val="-2"/>
          <w:sz w:val="18"/>
          <w:szCs w:val="18"/>
          <w:lang w:val="es-ES_tradnl"/>
        </w:rPr>
      </w:pPr>
    </w:p>
    <w:p w14:paraId="4D62DC93" w14:textId="77777777" w:rsidR="00384EF0" w:rsidRPr="001967E4" w:rsidRDefault="00384EF0" w:rsidP="00113877">
      <w:pPr>
        <w:tabs>
          <w:tab w:val="left" w:pos="-720"/>
        </w:tabs>
        <w:suppressAutoHyphens/>
        <w:jc w:val="both"/>
        <w:rPr>
          <w:spacing w:val="-2"/>
          <w:sz w:val="18"/>
          <w:szCs w:val="18"/>
          <w:lang w:val="es-ES_tradnl"/>
        </w:rPr>
      </w:pP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417"/>
        <w:gridCol w:w="1559"/>
      </w:tblGrid>
      <w:tr w:rsidR="00384EF0" w:rsidRPr="001967E4" w14:paraId="6EAAA333" w14:textId="77777777" w:rsidTr="00113877">
        <w:trPr>
          <w:trHeight w:val="503"/>
        </w:trPr>
        <w:tc>
          <w:tcPr>
            <w:tcW w:w="5032" w:type="dxa"/>
            <w:tcBorders>
              <w:top w:val="nil"/>
              <w:left w:val="nil"/>
              <w:bottom w:val="nil"/>
            </w:tcBorders>
          </w:tcPr>
          <w:p w14:paraId="64B4C54C" w14:textId="77777777" w:rsidR="00384EF0" w:rsidRPr="001967E4" w:rsidRDefault="00384EF0" w:rsidP="0011387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  <w:p w14:paraId="0601E2E8" w14:textId="77777777" w:rsidR="00384EF0" w:rsidRPr="001967E4" w:rsidRDefault="00384EF0" w:rsidP="0011387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IMPUGNACION A LA PREGUNTA NÚ</w:t>
            </w:r>
            <w:r w:rsidRPr="001967E4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MERO</w:t>
            </w:r>
            <w:r w:rsidR="00113877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6AA025" w14:textId="77777777" w:rsidR="00384EF0" w:rsidRPr="001967E4" w:rsidRDefault="00384EF0" w:rsidP="0011387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28E7851" w14:textId="77777777" w:rsidR="00384EF0" w:rsidRPr="001967E4" w:rsidRDefault="00384EF0" w:rsidP="0011387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</w:tbl>
    <w:p w14:paraId="2343CB53" w14:textId="77777777" w:rsidR="00384EF0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7ADBE2ED" w14:textId="77777777"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>DEL CUESTIONARIO DE EXAMEN PARA     ________________________</w:t>
      </w:r>
      <w:r w:rsidR="00113877">
        <w:rPr>
          <w:rFonts w:ascii="Arial" w:hAnsi="Arial" w:cs="Arial"/>
          <w:spacing w:val="-2"/>
          <w:sz w:val="18"/>
          <w:szCs w:val="18"/>
          <w:lang w:val="es-ES_tradnl"/>
        </w:rPr>
        <w:t>________________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>__</w:t>
      </w: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 (especificar ESPECIALIDAD)</w:t>
      </w:r>
    </w:p>
    <w:p w14:paraId="609D8BA4" w14:textId="77777777"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1559"/>
      </w:tblGrid>
      <w:tr w:rsidR="00384EF0" w:rsidRPr="001967E4" w14:paraId="27FAAC17" w14:textId="77777777" w:rsidTr="00113877">
        <w:trPr>
          <w:trHeight w:val="491"/>
        </w:trPr>
        <w:tc>
          <w:tcPr>
            <w:tcW w:w="8859" w:type="dxa"/>
            <w:tcBorders>
              <w:top w:val="nil"/>
              <w:left w:val="nil"/>
              <w:bottom w:val="nil"/>
            </w:tcBorders>
          </w:tcPr>
          <w:p w14:paraId="17030200" w14:textId="77777777" w:rsidR="00384EF0" w:rsidRPr="001967E4" w:rsidRDefault="00384EF0" w:rsidP="00113877">
            <w:pPr>
              <w:tabs>
                <w:tab w:val="right" w:pos="8788"/>
              </w:tabs>
              <w:suppressAutoHyphens/>
              <w:jc w:val="right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  <w:p w14:paraId="6970714B" w14:textId="77777777" w:rsidR="00384EF0" w:rsidRPr="001967E4" w:rsidRDefault="00384EF0" w:rsidP="00113877">
            <w:pPr>
              <w:tabs>
                <w:tab w:val="right" w:pos="8788"/>
              </w:tabs>
              <w:suppressAutoHyphens/>
              <w:jc w:val="right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1967E4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RESPUESTA APROBADA POR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EL COMITÉ DE EVALUACIÓN</w:t>
            </w:r>
            <w:r w:rsidRPr="001967E4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      </w:t>
            </w:r>
          </w:p>
        </w:tc>
        <w:tc>
          <w:tcPr>
            <w:tcW w:w="1559" w:type="dxa"/>
          </w:tcPr>
          <w:p w14:paraId="19B74C66" w14:textId="77777777" w:rsidR="00384EF0" w:rsidRPr="001967E4" w:rsidRDefault="00384EF0" w:rsidP="00113877">
            <w:pPr>
              <w:tabs>
                <w:tab w:val="right" w:pos="8788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</w:tbl>
    <w:p w14:paraId="56A8A953" w14:textId="77777777"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1559"/>
      </w:tblGrid>
      <w:tr w:rsidR="00384EF0" w:rsidRPr="001967E4" w14:paraId="6D11417D" w14:textId="77777777" w:rsidTr="00113877">
        <w:trPr>
          <w:trHeight w:val="474"/>
        </w:trPr>
        <w:tc>
          <w:tcPr>
            <w:tcW w:w="8859" w:type="dxa"/>
            <w:tcBorders>
              <w:top w:val="nil"/>
              <w:left w:val="nil"/>
              <w:bottom w:val="nil"/>
            </w:tcBorders>
          </w:tcPr>
          <w:p w14:paraId="1F74AD1F" w14:textId="77777777" w:rsidR="00384EF0" w:rsidRPr="001967E4" w:rsidRDefault="00384EF0" w:rsidP="00113877">
            <w:pPr>
              <w:tabs>
                <w:tab w:val="right" w:pos="8788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  <w:p w14:paraId="5A223B2D" w14:textId="77777777" w:rsidR="00384EF0" w:rsidRPr="001967E4" w:rsidRDefault="00384EF0" w:rsidP="00113877">
            <w:pPr>
              <w:tabs>
                <w:tab w:val="right" w:pos="8788"/>
              </w:tabs>
              <w:suppressAutoHyphens/>
              <w:jc w:val="right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1967E4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RESPUESTA QUE ENTIENDE CORRECTA           </w:t>
            </w:r>
          </w:p>
        </w:tc>
        <w:tc>
          <w:tcPr>
            <w:tcW w:w="1559" w:type="dxa"/>
          </w:tcPr>
          <w:p w14:paraId="6E452109" w14:textId="77777777" w:rsidR="00384EF0" w:rsidRPr="001967E4" w:rsidRDefault="00384EF0" w:rsidP="00113877">
            <w:pPr>
              <w:tabs>
                <w:tab w:val="right" w:pos="8788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</w:tbl>
    <w:p w14:paraId="4A0A55EA" w14:textId="77777777" w:rsidR="00384EF0" w:rsidRDefault="00384EF0" w:rsidP="00113877">
      <w:pPr>
        <w:tabs>
          <w:tab w:val="center" w:pos="4393"/>
        </w:tabs>
        <w:suppressAutoHyphens/>
        <w:jc w:val="both"/>
        <w:rPr>
          <w:rFonts w:ascii="Arial" w:hAnsi="Arial" w:cs="Arial"/>
          <w:b/>
          <w:spacing w:val="-2"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2512" w14:paraId="6B3BD8CA" w14:textId="77777777" w:rsidTr="00113877">
        <w:tc>
          <w:tcPr>
            <w:tcW w:w="10456" w:type="dxa"/>
          </w:tcPr>
          <w:p w14:paraId="098ED571" w14:textId="77777777" w:rsidR="00313E26" w:rsidRDefault="00FB2512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FB2512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DESCRIPCIÓN DE LA IMPUGNACIÓN:</w:t>
            </w:r>
          </w:p>
          <w:p w14:paraId="479F04F3" w14:textId="77777777" w:rsidR="00113877" w:rsidRPr="00FB2512" w:rsidRDefault="00113877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  <w:p w14:paraId="3A8DC142" w14:textId="77777777" w:rsidR="00FB2512" w:rsidRDefault="00FB2512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</w:tr>
    </w:tbl>
    <w:p w14:paraId="71F8B916" w14:textId="77777777" w:rsidR="00FB2512" w:rsidRPr="001967E4" w:rsidRDefault="00FB2512" w:rsidP="00113877">
      <w:pPr>
        <w:tabs>
          <w:tab w:val="center" w:pos="4393"/>
        </w:tabs>
        <w:suppressAutoHyphens/>
        <w:jc w:val="both"/>
        <w:rPr>
          <w:rFonts w:ascii="Arial" w:hAnsi="Arial" w:cs="Arial"/>
          <w:b/>
          <w:spacing w:val="-2"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1984"/>
        <w:gridCol w:w="1418"/>
        <w:gridCol w:w="992"/>
      </w:tblGrid>
      <w:tr w:rsidR="009E12B3" w14:paraId="7E853426" w14:textId="77777777" w:rsidTr="00113877">
        <w:trPr>
          <w:trHeight w:val="230"/>
        </w:trPr>
        <w:tc>
          <w:tcPr>
            <w:tcW w:w="10456" w:type="dxa"/>
            <w:gridSpan w:val="5"/>
            <w:vAlign w:val="center"/>
          </w:tcPr>
          <w:p w14:paraId="6DE17CFF" w14:textId="77777777" w:rsidR="009E12B3" w:rsidRPr="009E12B3" w:rsidRDefault="009E12B3" w:rsidP="00113877">
            <w:pPr>
              <w:tabs>
                <w:tab w:val="center" w:pos="4393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  <w:t>BIBLIOGRAFÍA EN QUE SE APOYA LA IMPUGNACIÓN</w:t>
            </w:r>
          </w:p>
        </w:tc>
      </w:tr>
      <w:tr w:rsidR="009E12B3" w14:paraId="6DFF1B1D" w14:textId="77777777" w:rsidTr="00113877">
        <w:trPr>
          <w:trHeight w:val="230"/>
        </w:trPr>
        <w:tc>
          <w:tcPr>
            <w:tcW w:w="3936" w:type="dxa"/>
            <w:vAlign w:val="center"/>
          </w:tcPr>
          <w:p w14:paraId="572E9D33" w14:textId="77777777" w:rsidR="009E12B3" w:rsidRPr="009E12B3" w:rsidRDefault="009E12B3" w:rsidP="00113877">
            <w:pPr>
              <w:tabs>
                <w:tab w:val="center" w:pos="4393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</w:pPr>
            <w:r w:rsidRPr="009E12B3"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2126" w:type="dxa"/>
            <w:vAlign w:val="center"/>
          </w:tcPr>
          <w:p w14:paraId="3251900F" w14:textId="77777777" w:rsidR="009E12B3" w:rsidRPr="009E12B3" w:rsidRDefault="009E12B3" w:rsidP="00113877">
            <w:pPr>
              <w:tabs>
                <w:tab w:val="center" w:pos="4393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</w:pPr>
            <w:r w:rsidRPr="009E12B3"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  <w:t>AUTOR</w:t>
            </w:r>
          </w:p>
        </w:tc>
        <w:tc>
          <w:tcPr>
            <w:tcW w:w="1984" w:type="dxa"/>
            <w:vAlign w:val="center"/>
          </w:tcPr>
          <w:p w14:paraId="7E1063D1" w14:textId="77777777" w:rsidR="009E12B3" w:rsidRPr="009E12B3" w:rsidRDefault="009E12B3" w:rsidP="00113877">
            <w:pPr>
              <w:tabs>
                <w:tab w:val="center" w:pos="4393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</w:pPr>
            <w:r w:rsidRPr="009E12B3"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  <w:t>EDITORIAL</w:t>
            </w:r>
          </w:p>
        </w:tc>
        <w:tc>
          <w:tcPr>
            <w:tcW w:w="1418" w:type="dxa"/>
            <w:vAlign w:val="center"/>
          </w:tcPr>
          <w:p w14:paraId="55D236FF" w14:textId="77777777" w:rsidR="009E12B3" w:rsidRPr="009E12B3" w:rsidRDefault="009E12B3" w:rsidP="00113877">
            <w:pPr>
              <w:tabs>
                <w:tab w:val="center" w:pos="4393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</w:pPr>
            <w:r w:rsidRPr="009E12B3"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  <w:t>AÑO EDICIÓN</w:t>
            </w:r>
          </w:p>
        </w:tc>
        <w:tc>
          <w:tcPr>
            <w:tcW w:w="992" w:type="dxa"/>
            <w:vAlign w:val="center"/>
          </w:tcPr>
          <w:p w14:paraId="7C94A807" w14:textId="77777777" w:rsidR="009E12B3" w:rsidRPr="009E12B3" w:rsidRDefault="009E12B3" w:rsidP="00113877">
            <w:pPr>
              <w:tabs>
                <w:tab w:val="center" w:pos="4393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</w:pPr>
            <w:r w:rsidRPr="009E12B3"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  <w:t>PÁGINA</w:t>
            </w:r>
          </w:p>
        </w:tc>
      </w:tr>
      <w:tr w:rsidR="009E12B3" w14:paraId="6108C0CB" w14:textId="77777777" w:rsidTr="00113877">
        <w:tc>
          <w:tcPr>
            <w:tcW w:w="3936" w:type="dxa"/>
          </w:tcPr>
          <w:p w14:paraId="6EC00A10" w14:textId="77777777" w:rsidR="009E12B3" w:rsidRDefault="009E12B3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  <w:p w14:paraId="584F029E" w14:textId="77777777" w:rsidR="00113877" w:rsidRDefault="00113877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  <w:p w14:paraId="6A245C82" w14:textId="77777777" w:rsidR="00113877" w:rsidRDefault="00113877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  <w:p w14:paraId="0FFDE3C3" w14:textId="77777777" w:rsidR="00113877" w:rsidRDefault="00113877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  <w:p w14:paraId="1A175EF9" w14:textId="77777777" w:rsidR="00113877" w:rsidRDefault="00113877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  <w:p w14:paraId="0DA3339A" w14:textId="77777777" w:rsidR="00113877" w:rsidRDefault="00113877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  <w:p w14:paraId="48FF56D0" w14:textId="77777777" w:rsidR="00113877" w:rsidRDefault="00113877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  <w:p w14:paraId="06B2486D" w14:textId="77777777" w:rsidR="00113877" w:rsidRDefault="00113877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  <w:p w14:paraId="00912F6E" w14:textId="77777777" w:rsidR="00113877" w:rsidRDefault="00113877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</w:tcPr>
          <w:p w14:paraId="5CD53A6B" w14:textId="77777777" w:rsidR="009E12B3" w:rsidRDefault="009E12B3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</w:tcPr>
          <w:p w14:paraId="7B2F0232" w14:textId="77777777" w:rsidR="009E12B3" w:rsidRDefault="009E12B3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14:paraId="55742FF9" w14:textId="77777777" w:rsidR="009E12B3" w:rsidRDefault="009E12B3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65614E61" w14:textId="77777777" w:rsidR="009E12B3" w:rsidRDefault="009E12B3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</w:tr>
    </w:tbl>
    <w:p w14:paraId="27D9189E" w14:textId="77777777" w:rsidR="00113877" w:rsidRDefault="00113877" w:rsidP="00113877">
      <w:pPr>
        <w:suppressAutoHyphens/>
        <w:jc w:val="both"/>
        <w:rPr>
          <w:rFonts w:ascii="Arial" w:hAnsi="Arial" w:cs="Arial"/>
          <w:b/>
          <w:spacing w:val="-2"/>
          <w:sz w:val="18"/>
          <w:szCs w:val="18"/>
          <w:lang w:val="es-ES_tradnl"/>
        </w:rPr>
      </w:pPr>
    </w:p>
    <w:p w14:paraId="4E923C51" w14:textId="77777777" w:rsidR="00384EF0" w:rsidRPr="009E12B3" w:rsidRDefault="00384EF0" w:rsidP="00113877">
      <w:pPr>
        <w:suppressAutoHyphens/>
        <w:jc w:val="center"/>
        <w:rPr>
          <w:rFonts w:ascii="Arial" w:hAnsi="Arial" w:cs="Arial"/>
          <w:spacing w:val="-2"/>
          <w:sz w:val="18"/>
          <w:szCs w:val="18"/>
          <w:u w:val="single"/>
          <w:lang w:val="es-ES_tradnl"/>
        </w:rPr>
      </w:pPr>
      <w:r w:rsidRPr="009E12B3">
        <w:rPr>
          <w:rFonts w:ascii="Arial" w:hAnsi="Arial" w:cs="Arial"/>
          <w:b/>
          <w:spacing w:val="-2"/>
          <w:sz w:val="18"/>
          <w:szCs w:val="18"/>
          <w:u w:val="single"/>
          <w:lang w:val="es-ES_tradnl"/>
        </w:rPr>
        <w:t>NOTA IMPORTANTE</w:t>
      </w:r>
    </w:p>
    <w:p w14:paraId="5B20BDE0" w14:textId="77777777"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12211B09" w14:textId="77777777" w:rsidR="00384EF0" w:rsidRPr="001967E4" w:rsidRDefault="00384EF0" w:rsidP="00113877">
      <w:pPr>
        <w:pStyle w:val="Textoindependiente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El Comité de Evaluación</w:t>
      </w:r>
      <w:r w:rsidRPr="001967E4">
        <w:rPr>
          <w:rFonts w:cs="Arial"/>
          <w:sz w:val="18"/>
          <w:szCs w:val="18"/>
        </w:rPr>
        <w:t xml:space="preserve"> </w:t>
      </w:r>
      <w:r w:rsidR="00313E26">
        <w:rPr>
          <w:rFonts w:cs="Arial"/>
          <w:sz w:val="18"/>
          <w:szCs w:val="18"/>
        </w:rPr>
        <w:t xml:space="preserve">solamente examinará las impugnaciones presentadas en el buzón de correo electrónico </w:t>
      </w:r>
      <w:hyperlink r:id="rId7" w:history="1">
        <w:r w:rsidR="004360F8" w:rsidRPr="00651405">
          <w:rPr>
            <w:rStyle w:val="Hipervnculo"/>
            <w:rFonts w:cs="Arial"/>
            <w:sz w:val="18"/>
            <w:szCs w:val="18"/>
          </w:rPr>
          <w:t>convocatoriaextracom@sanidad.gob.es</w:t>
        </w:r>
      </w:hyperlink>
      <w:r w:rsidR="00313E26">
        <w:rPr>
          <w:rFonts w:cs="Arial"/>
          <w:sz w:val="18"/>
          <w:szCs w:val="18"/>
        </w:rPr>
        <w:t xml:space="preserve">. Para </w:t>
      </w:r>
      <w:r w:rsidRPr="001967E4">
        <w:rPr>
          <w:rFonts w:cs="Arial"/>
          <w:sz w:val="18"/>
          <w:szCs w:val="18"/>
        </w:rPr>
        <w:t xml:space="preserve">evitar demoras y posibles errores, </w:t>
      </w:r>
      <w:r w:rsidRPr="009E12B3">
        <w:rPr>
          <w:rFonts w:cs="Arial"/>
          <w:b/>
          <w:sz w:val="18"/>
          <w:szCs w:val="18"/>
        </w:rPr>
        <w:t>se debe consignar expresamente el número de la pregunta impugnada y utilizar un impreso p</w:t>
      </w:r>
      <w:r w:rsidR="00FB2512" w:rsidRPr="009E12B3">
        <w:rPr>
          <w:rFonts w:cs="Arial"/>
          <w:b/>
          <w:sz w:val="18"/>
          <w:szCs w:val="18"/>
        </w:rPr>
        <w:t>ara</w:t>
      </w:r>
      <w:r w:rsidRPr="009E12B3">
        <w:rPr>
          <w:rFonts w:cs="Arial"/>
          <w:b/>
          <w:sz w:val="18"/>
          <w:szCs w:val="18"/>
        </w:rPr>
        <w:t xml:space="preserve"> cada una de ellas</w:t>
      </w:r>
      <w:r w:rsidRPr="001967E4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  <w:r w:rsidRPr="009E12B3">
        <w:rPr>
          <w:rFonts w:cs="Arial"/>
          <w:b/>
          <w:sz w:val="18"/>
          <w:szCs w:val="18"/>
        </w:rPr>
        <w:t xml:space="preserve">Es imprescindible el apoyo bibliográfico de la </w:t>
      </w:r>
      <w:r w:rsidR="009E12B3" w:rsidRPr="009E12B3">
        <w:rPr>
          <w:rFonts w:cs="Arial"/>
          <w:b/>
          <w:sz w:val="18"/>
          <w:szCs w:val="18"/>
        </w:rPr>
        <w:t>impugnación</w:t>
      </w:r>
      <w:r w:rsidR="00313E26">
        <w:rPr>
          <w:rFonts w:cs="Arial"/>
          <w:b/>
          <w:sz w:val="18"/>
          <w:szCs w:val="18"/>
        </w:rPr>
        <w:t xml:space="preserve">, debiéndose cumplimentar </w:t>
      </w:r>
      <w:r w:rsidR="00313E26" w:rsidRPr="004360F8">
        <w:rPr>
          <w:rFonts w:cs="Arial"/>
          <w:b/>
          <w:sz w:val="18"/>
          <w:szCs w:val="18"/>
          <w:u w:val="single"/>
        </w:rPr>
        <w:t>obligatoriamente</w:t>
      </w:r>
      <w:r w:rsidR="00313E26">
        <w:rPr>
          <w:rFonts w:cs="Arial"/>
          <w:b/>
          <w:sz w:val="18"/>
          <w:szCs w:val="18"/>
        </w:rPr>
        <w:t xml:space="preserve"> todas las casillas indicadas al efecto, incluidas la/s página/s concreta/s. No se revisarán impugnaciones apoyadas en capítulos enteros</w:t>
      </w:r>
      <w:r w:rsidR="009E12B3" w:rsidRPr="009E12B3">
        <w:rPr>
          <w:rFonts w:cs="Arial"/>
          <w:b/>
          <w:sz w:val="18"/>
          <w:szCs w:val="18"/>
        </w:rPr>
        <w:t>.</w:t>
      </w:r>
      <w:r w:rsidR="00313E26">
        <w:rPr>
          <w:rFonts w:cs="Arial"/>
          <w:b/>
          <w:sz w:val="18"/>
          <w:szCs w:val="18"/>
        </w:rPr>
        <w:t xml:space="preserve"> No se admitirán ficheros adjuntos en otro formato que no sea </w:t>
      </w:r>
      <w:proofErr w:type="spellStart"/>
      <w:r w:rsidR="00313E26">
        <w:rPr>
          <w:rFonts w:cs="Arial"/>
          <w:b/>
          <w:sz w:val="18"/>
          <w:szCs w:val="18"/>
        </w:rPr>
        <w:t>pdf</w:t>
      </w:r>
      <w:proofErr w:type="spellEnd"/>
      <w:r w:rsidR="00313E26">
        <w:rPr>
          <w:rFonts w:cs="Arial"/>
          <w:b/>
          <w:sz w:val="18"/>
          <w:szCs w:val="18"/>
        </w:rPr>
        <w:t>.</w:t>
      </w:r>
    </w:p>
    <w:p w14:paraId="1B16E7E3" w14:textId="77777777"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58CAAB1B" w14:textId="77777777"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72131B20" w14:textId="77777777"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>D.</w:t>
      </w: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 /Dª.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 xml:space="preserve"> ___________________________________________________________________________</w:t>
      </w:r>
      <w:r w:rsidR="00113877">
        <w:rPr>
          <w:rFonts w:ascii="Arial" w:hAnsi="Arial" w:cs="Arial"/>
          <w:spacing w:val="-2"/>
          <w:sz w:val="18"/>
          <w:szCs w:val="18"/>
          <w:lang w:val="es-ES_tradnl"/>
        </w:rPr>
        <w:t>______________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>_____</w:t>
      </w:r>
    </w:p>
    <w:p w14:paraId="62047F2D" w14:textId="77777777"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618FD88F" w14:textId="5F79944B"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>
        <w:rPr>
          <w:rFonts w:ascii="Arial" w:hAnsi="Arial" w:cs="Arial"/>
          <w:spacing w:val="-2"/>
          <w:sz w:val="18"/>
          <w:szCs w:val="18"/>
          <w:lang w:val="es-ES_tradnl"/>
        </w:rPr>
        <w:t>Aspirante en la especialidad de</w:t>
      </w:r>
      <w:r w:rsidR="004E62CF">
        <w:rPr>
          <w:rFonts w:ascii="Arial" w:hAnsi="Arial" w:cs="Arial"/>
          <w:spacing w:val="-2"/>
          <w:sz w:val="18"/>
          <w:szCs w:val="18"/>
          <w:lang w:val="es-ES_tradnl"/>
        </w:rPr>
        <w:t xml:space="preserve"> Neurocirugía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 xml:space="preserve"> con </w:t>
      </w:r>
      <w:r w:rsidR="004360F8">
        <w:rPr>
          <w:rFonts w:ascii="Arial" w:hAnsi="Arial" w:cs="Arial"/>
          <w:spacing w:val="-2"/>
          <w:sz w:val="18"/>
          <w:szCs w:val="18"/>
          <w:lang w:val="es-ES_tradnl"/>
        </w:rPr>
        <w:t>documento de identidad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 xml:space="preserve"> _____________________</w:t>
      </w:r>
    </w:p>
    <w:p w14:paraId="6673BF69" w14:textId="77777777"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01831AB5" w14:textId="77777777"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1DA43306" w14:textId="37E36888" w:rsidR="00384EF0" w:rsidRPr="001967E4" w:rsidRDefault="00384EF0" w:rsidP="00113877">
      <w:pPr>
        <w:tabs>
          <w:tab w:val="left" w:pos="-720"/>
          <w:tab w:val="left" w:pos="0"/>
          <w:tab w:val="left" w:pos="720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1967E4">
        <w:rPr>
          <w:rFonts w:ascii="Arial" w:hAnsi="Arial" w:cs="Arial"/>
          <w:b/>
          <w:spacing w:val="-2"/>
          <w:sz w:val="18"/>
          <w:szCs w:val="18"/>
          <w:lang w:val="es-ES_tradnl"/>
        </w:rPr>
        <w:t>EXPONE:</w:t>
      </w:r>
      <w:r w:rsidR="00113877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 xml:space="preserve">Que una vez realizado el ejercicio que tuvo lugar el pasado </w:t>
      </w:r>
      <w:r w:rsidR="004E62CF">
        <w:rPr>
          <w:rFonts w:ascii="Arial" w:hAnsi="Arial" w:cs="Arial"/>
          <w:spacing w:val="-2"/>
          <w:sz w:val="18"/>
          <w:szCs w:val="18"/>
          <w:lang w:val="es-ES_tradnl"/>
        </w:rPr>
        <w:t xml:space="preserve">día 4 de junio de 2025 </w:t>
      </w:r>
      <w:r w:rsidR="004360F8">
        <w:rPr>
          <w:rFonts w:ascii="Arial" w:hAnsi="Arial" w:cs="Arial"/>
          <w:spacing w:val="-2"/>
          <w:sz w:val="18"/>
          <w:szCs w:val="18"/>
          <w:lang w:val="es-ES_tradnl"/>
        </w:rPr>
        <w:t xml:space="preserve"> y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 xml:space="preserve"> conocidas las respuestas que </w:t>
      </w: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el Comité de Evaluación 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>ha considerado correctas, presenta reclamación a la pregunta indicada y</w:t>
      </w:r>
      <w:r w:rsidR="00187759">
        <w:rPr>
          <w:rFonts w:ascii="Arial" w:hAnsi="Arial" w:cs="Arial"/>
          <w:spacing w:val="-2"/>
          <w:sz w:val="18"/>
          <w:szCs w:val="18"/>
          <w:lang w:val="es-ES_tradnl"/>
        </w:rPr>
        <w:t xml:space="preserve"> aporta</w:t>
      </w:r>
      <w:r w:rsidR="00113877">
        <w:rPr>
          <w:rFonts w:ascii="Arial" w:hAnsi="Arial" w:cs="Arial"/>
          <w:spacing w:val="-2"/>
          <w:sz w:val="18"/>
          <w:szCs w:val="18"/>
          <w:lang w:val="es-ES_tradnl"/>
        </w:rPr>
        <w:t xml:space="preserve"> el</w:t>
      </w:r>
      <w:r w:rsidR="00187759">
        <w:rPr>
          <w:rFonts w:ascii="Arial" w:hAnsi="Arial" w:cs="Arial"/>
          <w:spacing w:val="-2"/>
          <w:sz w:val="18"/>
          <w:szCs w:val="18"/>
          <w:lang w:val="es-ES_tradnl"/>
        </w:rPr>
        <w:t xml:space="preserve"> documento adjunto</w:t>
      </w:r>
      <w:r w:rsidR="00FB2512">
        <w:rPr>
          <w:rFonts w:ascii="Arial" w:hAnsi="Arial" w:cs="Arial"/>
          <w:spacing w:val="-2"/>
          <w:sz w:val="18"/>
          <w:szCs w:val="18"/>
          <w:lang w:val="es-ES_tradnl"/>
        </w:rPr>
        <w:t xml:space="preserve"> en formato </w:t>
      </w:r>
      <w:proofErr w:type="spellStart"/>
      <w:r w:rsidR="00FB2512">
        <w:rPr>
          <w:rFonts w:ascii="Arial" w:hAnsi="Arial" w:cs="Arial"/>
          <w:spacing w:val="-2"/>
          <w:sz w:val="18"/>
          <w:szCs w:val="18"/>
          <w:lang w:val="es-ES_tradnl"/>
        </w:rPr>
        <w:t>pdf</w:t>
      </w:r>
      <w:proofErr w:type="spellEnd"/>
      <w:r w:rsidR="00FB2512">
        <w:rPr>
          <w:rFonts w:ascii="Arial" w:hAnsi="Arial" w:cs="Arial"/>
          <w:spacing w:val="-2"/>
          <w:sz w:val="18"/>
          <w:szCs w:val="18"/>
          <w:lang w:val="es-ES_tradnl"/>
        </w:rPr>
        <w:t>.</w:t>
      </w:r>
    </w:p>
    <w:p w14:paraId="3F463988" w14:textId="77777777" w:rsidR="00384EF0" w:rsidRPr="001967E4" w:rsidRDefault="00384EF0" w:rsidP="00113877">
      <w:pPr>
        <w:tabs>
          <w:tab w:val="left" w:pos="-720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0419FF46" w14:textId="77777777" w:rsidR="00384EF0" w:rsidRPr="001967E4" w:rsidRDefault="00384EF0" w:rsidP="00113877">
      <w:pPr>
        <w:tabs>
          <w:tab w:val="center" w:pos="4393"/>
        </w:tabs>
        <w:suppressAutoHyphens/>
        <w:spacing w:line="288" w:lineRule="auto"/>
        <w:jc w:val="center"/>
        <w:rPr>
          <w:rFonts w:ascii="Arial" w:hAnsi="Arial" w:cs="Arial"/>
          <w:spacing w:val="-2"/>
          <w:sz w:val="18"/>
          <w:szCs w:val="18"/>
          <w:lang w:val="es-ES_tradnl"/>
        </w:rPr>
      </w:pP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 xml:space="preserve">Fecha: </w:t>
      </w:r>
      <w:r w:rsidR="00F352D1">
        <w:rPr>
          <w:rFonts w:ascii="Arial" w:hAnsi="Arial" w:cs="Arial"/>
          <w:spacing w:val="-2"/>
          <w:sz w:val="18"/>
          <w:szCs w:val="18"/>
          <w:lang w:val="es-ES_tradnl"/>
        </w:rPr>
        <w:tab/>
      </w:r>
    </w:p>
    <w:p w14:paraId="7462C897" w14:textId="77777777" w:rsidR="00384EF0" w:rsidRPr="001967E4" w:rsidRDefault="00384EF0" w:rsidP="00113877">
      <w:pPr>
        <w:tabs>
          <w:tab w:val="left" w:pos="-720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0CB6307C" w14:textId="77777777" w:rsidR="00D37235" w:rsidRDefault="00D37235" w:rsidP="00113877">
      <w:pPr>
        <w:tabs>
          <w:tab w:val="center" w:pos="4393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446EC09D" w14:textId="77777777" w:rsidR="00D37235" w:rsidRDefault="00D37235" w:rsidP="00113877">
      <w:pPr>
        <w:tabs>
          <w:tab w:val="center" w:pos="4393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67E03062" w14:textId="77777777" w:rsidR="00113877" w:rsidRDefault="00113877" w:rsidP="00113877">
      <w:pPr>
        <w:tabs>
          <w:tab w:val="center" w:pos="4393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1EAD0847" w14:textId="77777777" w:rsidR="00FB2512" w:rsidRDefault="00384EF0" w:rsidP="00113877">
      <w:pPr>
        <w:tabs>
          <w:tab w:val="center" w:pos="4393"/>
        </w:tabs>
        <w:suppressAutoHyphens/>
        <w:spacing w:line="288" w:lineRule="auto"/>
        <w:jc w:val="center"/>
        <w:rPr>
          <w:rFonts w:ascii="Arial" w:hAnsi="Arial" w:cs="Arial"/>
          <w:spacing w:val="-2"/>
          <w:sz w:val="18"/>
          <w:szCs w:val="18"/>
          <w:lang w:val="es-ES_tradnl"/>
        </w:rPr>
      </w:pP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>Firma</w:t>
      </w:r>
    </w:p>
    <w:p w14:paraId="6F235C1D" w14:textId="77777777" w:rsidR="00D37235" w:rsidRDefault="00D37235" w:rsidP="00113877">
      <w:pPr>
        <w:tabs>
          <w:tab w:val="center" w:pos="4393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3A91B9F3" w14:textId="77777777" w:rsidR="00113877" w:rsidRDefault="00113877" w:rsidP="00113877">
      <w:pPr>
        <w:tabs>
          <w:tab w:val="left" w:pos="-720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03976B09" w14:textId="77777777" w:rsidR="00113877" w:rsidRDefault="00113877" w:rsidP="00113877">
      <w:pPr>
        <w:tabs>
          <w:tab w:val="left" w:pos="-720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62F1DDE2" w14:textId="77777777" w:rsidR="00FB2512" w:rsidRPr="001967E4" w:rsidRDefault="00FB2512" w:rsidP="00113877">
      <w:pPr>
        <w:tabs>
          <w:tab w:val="left" w:pos="-720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>
        <w:rPr>
          <w:rFonts w:ascii="Arial" w:hAnsi="Arial" w:cs="Arial"/>
          <w:spacing w:val="-2"/>
          <w:sz w:val="18"/>
          <w:szCs w:val="18"/>
          <w:lang w:val="es-ES_tradnl"/>
        </w:rPr>
        <w:t>Sr</w:t>
      </w:r>
      <w:r w:rsidR="00BE162E">
        <w:rPr>
          <w:rFonts w:ascii="Arial" w:hAnsi="Arial" w:cs="Arial"/>
          <w:spacing w:val="-2"/>
          <w:sz w:val="18"/>
          <w:szCs w:val="18"/>
          <w:lang w:val="es-ES_tradnl"/>
        </w:rPr>
        <w:t>a</w:t>
      </w: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. </w:t>
      </w:r>
      <w:proofErr w:type="gramStart"/>
      <w:r>
        <w:rPr>
          <w:rFonts w:ascii="Arial" w:hAnsi="Arial" w:cs="Arial"/>
          <w:spacing w:val="-2"/>
          <w:sz w:val="18"/>
          <w:szCs w:val="18"/>
          <w:lang w:val="es-ES_tradnl"/>
        </w:rPr>
        <w:t>President</w:t>
      </w:r>
      <w:r w:rsidR="00BE162E">
        <w:rPr>
          <w:rFonts w:ascii="Arial" w:hAnsi="Arial" w:cs="Arial"/>
          <w:spacing w:val="-2"/>
          <w:sz w:val="18"/>
          <w:szCs w:val="18"/>
          <w:lang w:val="es-ES_tradnl"/>
        </w:rPr>
        <w:t>a</w:t>
      </w:r>
      <w:proofErr w:type="gramEnd"/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 xml:space="preserve"> de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l Comité de Evaluación de Reconocimiento de Títulos Extracomunitarios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</w:p>
    <w:p w14:paraId="73DA07FB" w14:textId="404B3010" w:rsidR="00FB2512" w:rsidRPr="001967E4" w:rsidRDefault="00FB2512" w:rsidP="00113877">
      <w:pPr>
        <w:tabs>
          <w:tab w:val="left" w:pos="-720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 xml:space="preserve">Prueba </w:t>
      </w: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Teórico-Práctica </w:t>
      </w:r>
      <w:r w:rsidR="004E62CF">
        <w:rPr>
          <w:rFonts w:ascii="Arial" w:hAnsi="Arial" w:cs="Arial"/>
          <w:spacing w:val="-2"/>
          <w:sz w:val="18"/>
          <w:szCs w:val="18"/>
          <w:lang w:val="es-ES_tradnl"/>
        </w:rPr>
        <w:t>extraordinaria especialidad Neurocirugía</w:t>
      </w:r>
    </w:p>
    <w:p w14:paraId="0E712312" w14:textId="77777777" w:rsidR="00FB2512" w:rsidRPr="00FB2512" w:rsidRDefault="004360F8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hyperlink r:id="rId8" w:history="1">
        <w:r w:rsidRPr="00651405">
          <w:rPr>
            <w:rStyle w:val="Hipervnculo"/>
            <w:rFonts w:ascii="Arial" w:hAnsi="Arial" w:cs="Arial"/>
            <w:spacing w:val="-2"/>
            <w:sz w:val="18"/>
            <w:szCs w:val="18"/>
            <w:lang w:val="es-ES_tradnl"/>
          </w:rPr>
          <w:t>convocatoriaextracom@sanidad.gob.es</w:t>
        </w:r>
      </w:hyperlink>
      <w:r w:rsidR="00FB2512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</w:p>
    <w:sectPr w:rsidR="00FB2512" w:rsidRPr="00FB2512" w:rsidSect="00113877">
      <w:headerReference w:type="default" r:id="rId9"/>
      <w:footerReference w:type="default" r:id="rId10"/>
      <w:endnotePr>
        <w:numFmt w:val="decimal"/>
      </w:endnotePr>
      <w:pgSz w:w="11906" w:h="16838" w:code="9"/>
      <w:pgMar w:top="720" w:right="720" w:bottom="0" w:left="720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E1EF2" w14:textId="77777777" w:rsidR="005322C0" w:rsidRDefault="005322C0">
      <w:pPr>
        <w:spacing w:line="20" w:lineRule="exact"/>
      </w:pPr>
    </w:p>
  </w:endnote>
  <w:endnote w:type="continuationSeparator" w:id="0">
    <w:p w14:paraId="42EFF70A" w14:textId="77777777" w:rsidR="005322C0" w:rsidRDefault="005322C0">
      <w:r>
        <w:t xml:space="preserve"> </w:t>
      </w:r>
    </w:p>
  </w:endnote>
  <w:endnote w:type="continuationNotice" w:id="1">
    <w:p w14:paraId="12ED2502" w14:textId="77777777" w:rsidR="005322C0" w:rsidRDefault="005322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14F9E" w14:textId="77777777" w:rsidR="00930E68" w:rsidRDefault="00930E68">
    <w:pPr>
      <w:pStyle w:val="Piedepgina"/>
      <w:tabs>
        <w:tab w:val="left" w:pos="4252"/>
        <w:tab w:val="left" w:pos="5103"/>
      </w:tabs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3FB5E" w14:textId="77777777" w:rsidR="005322C0" w:rsidRDefault="005322C0">
      <w:r>
        <w:separator/>
      </w:r>
    </w:p>
  </w:footnote>
  <w:footnote w:type="continuationSeparator" w:id="0">
    <w:p w14:paraId="213A6153" w14:textId="77777777" w:rsidR="005322C0" w:rsidRDefault="0053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D4729" w14:textId="77777777" w:rsidR="00930E68" w:rsidRDefault="00113877" w:rsidP="008E2290">
    <w:pPr>
      <w:tabs>
        <w:tab w:val="left" w:pos="-720"/>
        <w:tab w:val="left" w:pos="4820"/>
      </w:tabs>
      <w:suppressAutoHyphens/>
      <w:jc w:val="both"/>
    </w:pPr>
    <w:r>
      <w:rPr>
        <w:b/>
        <w:noProof/>
        <w:snapToGrid/>
        <w:sz w:val="20"/>
      </w:rPr>
      <w:drawing>
        <wp:anchor distT="0" distB="0" distL="114300" distR="114300" simplePos="0" relativeHeight="251662848" behindDoc="1" locked="0" layoutInCell="1" allowOverlap="1" wp14:anchorId="6BACB1AD" wp14:editId="5B293DB8">
          <wp:simplePos x="0" y="0"/>
          <wp:positionH relativeFrom="column">
            <wp:posOffset>85725</wp:posOffset>
          </wp:positionH>
          <wp:positionV relativeFrom="paragraph">
            <wp:posOffset>-207645</wp:posOffset>
          </wp:positionV>
          <wp:extent cx="601345" cy="742950"/>
          <wp:effectExtent l="0" t="0" r="8255" b="0"/>
          <wp:wrapTight wrapText="bothSides">
            <wp:wrapPolygon edited="0">
              <wp:start x="0" y="0"/>
              <wp:lineTo x="0" y="21046"/>
              <wp:lineTo x="21212" y="21046"/>
              <wp:lineTo x="21212" y="0"/>
              <wp:lineTo x="0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31B00E" wp14:editId="053BFEBA">
              <wp:simplePos x="0" y="0"/>
              <wp:positionH relativeFrom="column">
                <wp:posOffset>683895</wp:posOffset>
              </wp:positionH>
              <wp:positionV relativeFrom="paragraph">
                <wp:posOffset>-24765</wp:posOffset>
              </wp:positionV>
              <wp:extent cx="2374265" cy="1403985"/>
              <wp:effectExtent l="0" t="0" r="8890" b="63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BC0CB5" w14:textId="77777777" w:rsidR="00FB2512" w:rsidRPr="00113877" w:rsidRDefault="00FB251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138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MINISTERIO </w:t>
                          </w:r>
                        </w:p>
                        <w:p w14:paraId="77403AB1" w14:textId="77777777" w:rsidR="00FB2512" w:rsidRPr="00113877" w:rsidRDefault="00FB251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138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4E9BC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3.85pt;margin-top:-1.95pt;width:186.95pt;height:110.5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" stroked="f">
              <v:textbox style="mso-fit-shape-to-text:t">
                <w:txbxContent>
                  <w:p w:rsidR="00FB2512" w:rsidRPr="00113877" w:rsidRDefault="00FB251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1387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MINISTERIO </w:t>
                    </w:r>
                  </w:p>
                  <w:p w:rsidR="00FB2512" w:rsidRPr="00113877" w:rsidRDefault="00FB251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13877">
                      <w:rPr>
                        <w:rFonts w:ascii="Arial" w:hAnsi="Arial" w:cs="Arial"/>
                        <w:sz w:val="18"/>
                        <w:szCs w:val="18"/>
                      </w:rPr>
                      <w:t>DE SANIDAD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9A7DFCA" wp14:editId="68412764">
              <wp:simplePos x="0" y="0"/>
              <wp:positionH relativeFrom="column">
                <wp:posOffset>5510530</wp:posOffset>
              </wp:positionH>
              <wp:positionV relativeFrom="paragraph">
                <wp:posOffset>-207645</wp:posOffset>
              </wp:positionV>
              <wp:extent cx="1842135" cy="1210945"/>
              <wp:effectExtent l="0" t="0" r="5715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1210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327A8C" w14:textId="77777777" w:rsidR="004360F8" w:rsidRDefault="00FB2512" w:rsidP="00FB251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387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SECRETARÍA </w:t>
                          </w:r>
                          <w:r w:rsidR="004360F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DE ESTADO </w:t>
                          </w:r>
                        </w:p>
                        <w:p w14:paraId="79940EB8" w14:textId="77777777" w:rsidR="00FB2512" w:rsidRPr="00113877" w:rsidRDefault="00FB2512" w:rsidP="00FB251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387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</w:t>
                          </w:r>
                          <w:r w:rsidR="004360F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1387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SANIDAD</w:t>
                          </w:r>
                        </w:p>
                        <w:p w14:paraId="40059C15" w14:textId="77777777" w:rsidR="00FB2512" w:rsidRPr="00113877" w:rsidRDefault="00FB2512" w:rsidP="00FB251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241B98E" w14:textId="77777777" w:rsidR="00BE162E" w:rsidRPr="00113877" w:rsidRDefault="00FB2512" w:rsidP="00FB251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387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</w:p>
                        <w:p w14:paraId="1E7853F4" w14:textId="77777777" w:rsidR="00FB2512" w:rsidRPr="00113877" w:rsidRDefault="00FB2512" w:rsidP="00FB251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387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ORDENACIÓN PROFESIONAL</w:t>
                          </w:r>
                        </w:p>
                        <w:p w14:paraId="0939898A" w14:textId="77777777" w:rsidR="00FB2512" w:rsidRPr="00113877" w:rsidRDefault="00FB2512" w:rsidP="00FB251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F5E3B0F" w14:textId="77777777" w:rsidR="004360F8" w:rsidRDefault="00FB2512" w:rsidP="00FB251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387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SUBDIRECCIÓN GENERAL </w:t>
                          </w:r>
                        </w:p>
                        <w:p w14:paraId="5D0CBD09" w14:textId="77777777" w:rsidR="00FB2512" w:rsidRPr="00113877" w:rsidRDefault="00FB2512" w:rsidP="00FB251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387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DE </w:t>
                          </w:r>
                          <w:r w:rsidR="004360F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FORMACIÓN Y </w:t>
                          </w:r>
                          <w:r w:rsidRPr="0011387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ORDENACIÓN PROFESIONAL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E721ABD" id="_x0000_s1027" type="#_x0000_t202" style="position:absolute;left:0;text-align:left;margin-left:433.9pt;margin-top:-16.35pt;width:145.05pt;height:95.3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" stroked="f">
              <v:textbox style="mso-fit-shape-to-text:t">
                <w:txbxContent>
                  <w:p w:rsidR="004360F8" w:rsidRDefault="00FB2512" w:rsidP="00FB251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387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SECRETARÍA </w:t>
                    </w:r>
                    <w:r w:rsidR="004360F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DE ESTADO </w:t>
                    </w:r>
                  </w:p>
                  <w:p w:rsidR="00FB2512" w:rsidRPr="00113877" w:rsidRDefault="00FB2512" w:rsidP="00FB251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3877">
                      <w:rPr>
                        <w:rFonts w:ascii="Arial" w:hAnsi="Arial" w:cs="Arial"/>
                        <w:sz w:val="12"/>
                        <w:szCs w:val="12"/>
                      </w:rPr>
                      <w:t>DE</w:t>
                    </w:r>
                    <w:r w:rsidR="004360F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113877">
                      <w:rPr>
                        <w:rFonts w:ascii="Arial" w:hAnsi="Arial" w:cs="Arial"/>
                        <w:sz w:val="12"/>
                        <w:szCs w:val="12"/>
                      </w:rPr>
                      <w:t>SANIDAD</w:t>
                    </w:r>
                  </w:p>
                  <w:p w:rsidR="00FB2512" w:rsidRPr="00113877" w:rsidRDefault="00FB2512" w:rsidP="00FB251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BE162E" w:rsidRPr="00113877" w:rsidRDefault="00FB2512" w:rsidP="00FB251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387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</w:p>
                  <w:p w:rsidR="00FB2512" w:rsidRPr="00113877" w:rsidRDefault="00FB2512" w:rsidP="00FB251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3877">
                      <w:rPr>
                        <w:rFonts w:ascii="Arial" w:hAnsi="Arial" w:cs="Arial"/>
                        <w:sz w:val="12"/>
                        <w:szCs w:val="12"/>
                      </w:rPr>
                      <w:t>ORDENACIÓN PROFESIONAL</w:t>
                    </w:r>
                  </w:p>
                  <w:p w:rsidR="00FB2512" w:rsidRPr="00113877" w:rsidRDefault="00FB2512" w:rsidP="00FB251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4360F8" w:rsidRDefault="00FB2512" w:rsidP="00FB251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387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SUBDIRECCIÓN GENERAL </w:t>
                    </w:r>
                  </w:p>
                  <w:p w:rsidR="00FB2512" w:rsidRPr="00113877" w:rsidRDefault="00FB2512" w:rsidP="00FB251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387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DE </w:t>
                    </w:r>
                    <w:r w:rsidR="004360F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FORMACIÓN Y </w:t>
                    </w:r>
                    <w:r w:rsidRPr="00113877">
                      <w:rPr>
                        <w:rFonts w:ascii="Arial" w:hAnsi="Arial" w:cs="Arial"/>
                        <w:sz w:val="12"/>
                        <w:szCs w:val="12"/>
                      </w:rPr>
                      <w:t>ORDENACIÓN PROFESIONAL</w:t>
                    </w:r>
                  </w:p>
                </w:txbxContent>
              </v:textbox>
            </v:shape>
          </w:pict>
        </mc:Fallback>
      </mc:AlternateContent>
    </w:r>
    <w:r w:rsidR="00227388"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6910D75" wp14:editId="25BE0B16">
              <wp:simplePos x="0" y="0"/>
              <wp:positionH relativeFrom="margin">
                <wp:posOffset>-535940</wp:posOffset>
              </wp:positionH>
              <wp:positionV relativeFrom="paragraph">
                <wp:posOffset>0</wp:posOffset>
              </wp:positionV>
              <wp:extent cx="812800" cy="1005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280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82643E0" w14:textId="77777777" w:rsidR="00930E68" w:rsidRDefault="00930E68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3504B" id="Rectangle 1" o:spid="_x0000_s1028" style="position:absolute;left:0;text-align:left;margin-left:-42.2pt;margin-top:0;width:64pt;height:79.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" o:allowincell="f" filled="f" stroked="f" strokeweight="0">
              <v:textbox inset="0,0,0,0">
                <w:txbxContent>
                  <w:p w:rsidR="00930E68" w:rsidRDefault="00930E68">
                    <w:pPr>
                      <w:tabs>
                        <w:tab w:val="left" w:pos="-720"/>
                      </w:tabs>
                      <w:suppressAutoHyphens/>
                      <w:jc w:val="both"/>
                      <w:rPr>
                        <w:sz w:val="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0EAFD99F" w14:textId="77777777" w:rsidR="00930E68" w:rsidRDefault="00930E68">
    <w:pPr>
      <w:tabs>
        <w:tab w:val="left" w:pos="-720"/>
      </w:tabs>
      <w:suppressAutoHyphens/>
      <w:jc w:val="both"/>
    </w:pPr>
    <w:r>
      <w:t xml:space="preserve">     </w:t>
    </w:r>
    <w:r>
      <w:tab/>
    </w:r>
  </w:p>
  <w:p w14:paraId="0B3C67A1" w14:textId="77777777" w:rsidR="00930E68" w:rsidRDefault="00930E68" w:rsidP="00FB2512">
    <w:pPr>
      <w:pStyle w:val="Ttulo1"/>
      <w:tabs>
        <w:tab w:val="left" w:pos="851"/>
        <w:tab w:val="left" w:pos="5103"/>
      </w:tabs>
      <w:jc w:val="left"/>
      <w:rPr>
        <w:rFonts w:ascii="Arial Narrow" w:hAnsi="Arial Narrow"/>
        <w:b w:val="0"/>
        <w:sz w:val="16"/>
        <w:szCs w:val="16"/>
      </w:rPr>
    </w:pPr>
    <w:r>
      <w:tab/>
    </w:r>
    <w:r>
      <w:rPr>
        <w:sz w:val="20"/>
      </w:rPr>
      <w:tab/>
    </w:r>
  </w:p>
  <w:p w14:paraId="27604E2D" w14:textId="77777777" w:rsidR="00AE3A56" w:rsidRPr="00AE3A56" w:rsidRDefault="00AE3A56" w:rsidP="00AE3A56">
    <w:pPr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614BE"/>
    <w:multiLevelType w:val="singleLevel"/>
    <w:tmpl w:val="E95C15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EDC078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CFD1BB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F41542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8DF5FD4"/>
    <w:multiLevelType w:val="singleLevel"/>
    <w:tmpl w:val="E95C15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528571527">
    <w:abstractNumId w:val="3"/>
  </w:num>
  <w:num w:numId="2" w16cid:durableId="1695769041">
    <w:abstractNumId w:val="1"/>
  </w:num>
  <w:num w:numId="3" w16cid:durableId="1646810468">
    <w:abstractNumId w:val="2"/>
  </w:num>
  <w:num w:numId="4" w16cid:durableId="1778259441">
    <w:abstractNumId w:val="4"/>
  </w:num>
  <w:num w:numId="5" w16cid:durableId="17653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83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>
      <o:colormru v:ext="edit" colors="silver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23"/>
    <w:rsid w:val="000108C1"/>
    <w:rsid w:val="00072331"/>
    <w:rsid w:val="000B539D"/>
    <w:rsid w:val="000F34E8"/>
    <w:rsid w:val="00113877"/>
    <w:rsid w:val="00126760"/>
    <w:rsid w:val="001330FF"/>
    <w:rsid w:val="001764EC"/>
    <w:rsid w:val="00186E37"/>
    <w:rsid w:val="00187759"/>
    <w:rsid w:val="00221D31"/>
    <w:rsid w:val="00227388"/>
    <w:rsid w:val="00260181"/>
    <w:rsid w:val="0026359B"/>
    <w:rsid w:val="00273510"/>
    <w:rsid w:val="00284C86"/>
    <w:rsid w:val="002975D8"/>
    <w:rsid w:val="002E5E04"/>
    <w:rsid w:val="00311C01"/>
    <w:rsid w:val="00313E26"/>
    <w:rsid w:val="0036508F"/>
    <w:rsid w:val="00384EF0"/>
    <w:rsid w:val="00397A99"/>
    <w:rsid w:val="003F3066"/>
    <w:rsid w:val="00411EE1"/>
    <w:rsid w:val="004360F8"/>
    <w:rsid w:val="00461E32"/>
    <w:rsid w:val="0047001C"/>
    <w:rsid w:val="004E62CF"/>
    <w:rsid w:val="00502185"/>
    <w:rsid w:val="005322C0"/>
    <w:rsid w:val="005A4A66"/>
    <w:rsid w:val="005A4F21"/>
    <w:rsid w:val="005F3D36"/>
    <w:rsid w:val="005F3D5B"/>
    <w:rsid w:val="006144F6"/>
    <w:rsid w:val="00622BDE"/>
    <w:rsid w:val="006466D3"/>
    <w:rsid w:val="00680E50"/>
    <w:rsid w:val="006A1267"/>
    <w:rsid w:val="006F0C0D"/>
    <w:rsid w:val="00701A69"/>
    <w:rsid w:val="007068A8"/>
    <w:rsid w:val="007646A6"/>
    <w:rsid w:val="007F0035"/>
    <w:rsid w:val="00800042"/>
    <w:rsid w:val="00815FBD"/>
    <w:rsid w:val="008227CE"/>
    <w:rsid w:val="008519E0"/>
    <w:rsid w:val="008E2290"/>
    <w:rsid w:val="00930E68"/>
    <w:rsid w:val="009874C9"/>
    <w:rsid w:val="009A5A86"/>
    <w:rsid w:val="009E12B3"/>
    <w:rsid w:val="009E1DE5"/>
    <w:rsid w:val="009F0A23"/>
    <w:rsid w:val="00A155AE"/>
    <w:rsid w:val="00A22A61"/>
    <w:rsid w:val="00A7311D"/>
    <w:rsid w:val="00AA5BC8"/>
    <w:rsid w:val="00AC1B38"/>
    <w:rsid w:val="00AE3A56"/>
    <w:rsid w:val="00AE3FA1"/>
    <w:rsid w:val="00AF7E7E"/>
    <w:rsid w:val="00B5397D"/>
    <w:rsid w:val="00B57B79"/>
    <w:rsid w:val="00B71AB2"/>
    <w:rsid w:val="00B823A8"/>
    <w:rsid w:val="00BE162E"/>
    <w:rsid w:val="00C103CC"/>
    <w:rsid w:val="00C642E7"/>
    <w:rsid w:val="00D37235"/>
    <w:rsid w:val="00DE4CE5"/>
    <w:rsid w:val="00E362A5"/>
    <w:rsid w:val="00E5722B"/>
    <w:rsid w:val="00E70375"/>
    <w:rsid w:val="00EC5165"/>
    <w:rsid w:val="00ED16AF"/>
    <w:rsid w:val="00F352D1"/>
    <w:rsid w:val="00F5010C"/>
    <w:rsid w:val="00FB2512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silver"/>
    </o:shapedefaults>
    <o:shapelayout v:ext="edit">
      <o:idmap v:ext="edit" data="1"/>
    </o:shapelayout>
  </w:shapeDefaults>
  <w:decimalSymbol w:val=","/>
  <w:listSeparator w:val=";"/>
  <w14:docId w14:val="78B12730"/>
  <w15:docId w15:val="{76936308-C549-46DF-91D4-6EEC5733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jc w:val="both"/>
      <w:outlineLvl w:val="1"/>
    </w:pPr>
    <w:rPr>
      <w:rFonts w:ascii="Arial" w:hAnsi="Arial"/>
      <w:spacing w:val="-3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styleId="Refdenotaalpie">
    <w:name w:val="footnote reference"/>
    <w:semiHidden/>
    <w:rPr>
      <w:vertAlign w:val="superscript"/>
    </w:rPr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prrafopredeter"/>
  </w:style>
  <w:style w:type="character" w:customStyle="1" w:styleId="Documento5">
    <w:name w:val="Documento 5"/>
    <w:basedOn w:val="Fuentedeprrafopredeter"/>
  </w:style>
  <w:style w:type="character" w:customStyle="1" w:styleId="Documento2">
    <w:name w:val="Documento 2"/>
    <w:rPr>
      <w:rFonts w:ascii="Courier New" w:hAnsi="Courier New"/>
      <w:noProof w:val="0"/>
      <w:sz w:val="24"/>
      <w:lang w:val="en-US"/>
    </w:rPr>
  </w:style>
  <w:style w:type="character" w:customStyle="1" w:styleId="Documento6">
    <w:name w:val="Documento 6"/>
    <w:basedOn w:val="Fuentedeprrafopredeter"/>
  </w:style>
  <w:style w:type="character" w:customStyle="1" w:styleId="Documento7">
    <w:name w:val="Documento 7"/>
    <w:basedOn w:val="Fuentedeprrafopredeter"/>
  </w:style>
  <w:style w:type="character" w:customStyle="1" w:styleId="Documento8">
    <w:name w:val="Documento 8"/>
    <w:basedOn w:val="Fuentedeprrafopredeter"/>
  </w:style>
  <w:style w:type="character" w:customStyle="1" w:styleId="Documento3">
    <w:name w:val="Documento 3"/>
    <w:rPr>
      <w:rFonts w:ascii="Courier New" w:hAnsi="Courier New"/>
      <w:noProof w:val="0"/>
      <w:sz w:val="24"/>
      <w:lang w:val="en-US"/>
    </w:rPr>
  </w:style>
  <w:style w:type="character" w:customStyle="1" w:styleId="Prder1">
    <w:name w:val="Pár. der. 1"/>
    <w:basedOn w:val="Fuentedeprrafopredeter"/>
  </w:style>
  <w:style w:type="character" w:customStyle="1" w:styleId="Prder2">
    <w:name w:val="Pár. der. 2"/>
    <w:basedOn w:val="Fuentedeprrafopredeter"/>
  </w:style>
  <w:style w:type="character" w:customStyle="1" w:styleId="Prder3">
    <w:name w:val="Pár. der. 3"/>
    <w:basedOn w:val="Fuentedeprrafopredeter"/>
  </w:style>
  <w:style w:type="character" w:customStyle="1" w:styleId="Prder4">
    <w:name w:val="Pár. der. 4"/>
    <w:basedOn w:val="Fuentedeprrafopredeter"/>
  </w:style>
  <w:style w:type="paragraph" w:customStyle="1" w:styleId="Documento1">
    <w:name w:val="Documento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  <w:lang w:val="en-US"/>
    </w:rPr>
  </w:style>
  <w:style w:type="character" w:customStyle="1" w:styleId="Prder5">
    <w:name w:val="Pár. der. 5"/>
    <w:basedOn w:val="Fuentedeprrafopredeter"/>
  </w:style>
  <w:style w:type="character" w:customStyle="1" w:styleId="Prder6">
    <w:name w:val="Pár. der. 6"/>
    <w:basedOn w:val="Fuentedeprrafopredeter"/>
  </w:style>
  <w:style w:type="character" w:customStyle="1" w:styleId="Prder7">
    <w:name w:val="Pár. der. 7"/>
    <w:basedOn w:val="Fuentedeprrafopredeter"/>
  </w:style>
  <w:style w:type="character" w:customStyle="1" w:styleId="Prder8">
    <w:name w:val="Pár. der. 8"/>
    <w:basedOn w:val="Fuentedeprrafopredeter"/>
  </w:style>
  <w:style w:type="character" w:customStyle="1" w:styleId="Tcnico2">
    <w:name w:val="Técnico 2"/>
    <w:rPr>
      <w:rFonts w:ascii="Courier New" w:hAnsi="Courier New"/>
      <w:noProof w:val="0"/>
      <w:sz w:val="24"/>
      <w:lang w:val="en-US"/>
    </w:rPr>
  </w:style>
  <w:style w:type="character" w:customStyle="1" w:styleId="Tcnico3">
    <w:name w:val="Técnico 3"/>
    <w:rPr>
      <w:rFonts w:ascii="Courier New" w:hAnsi="Courier New"/>
      <w:noProof w:val="0"/>
      <w:sz w:val="24"/>
      <w:lang w:val="en-US"/>
    </w:rPr>
  </w:style>
  <w:style w:type="character" w:customStyle="1" w:styleId="Tcnico4">
    <w:name w:val="Técnico 4"/>
    <w:basedOn w:val="Fuentedeprrafopredeter"/>
  </w:style>
  <w:style w:type="character" w:customStyle="1" w:styleId="Tcnico1">
    <w:name w:val="Técnico 1"/>
    <w:rPr>
      <w:rFonts w:ascii="Courier New" w:hAnsi="Courier New"/>
      <w:noProof w:val="0"/>
      <w:sz w:val="24"/>
      <w:lang w:val="en-US"/>
    </w:rPr>
  </w:style>
  <w:style w:type="character" w:customStyle="1" w:styleId="Inicdoc">
    <w:name w:val="Inic. doc."/>
    <w:basedOn w:val="Fuentedeprrafopredeter"/>
  </w:style>
  <w:style w:type="character" w:customStyle="1" w:styleId="Tcnico5">
    <w:name w:val="Técnico 5"/>
    <w:basedOn w:val="Fuentedeprrafopredeter"/>
  </w:style>
  <w:style w:type="character" w:customStyle="1" w:styleId="Tcnico6">
    <w:name w:val="Técnico 6"/>
    <w:basedOn w:val="Fuentedeprrafopredeter"/>
  </w:style>
  <w:style w:type="character" w:customStyle="1" w:styleId="Tcnico7">
    <w:name w:val="Técnico 7"/>
    <w:basedOn w:val="Fuentedeprrafopredeter"/>
  </w:style>
  <w:style w:type="character" w:customStyle="1" w:styleId="Tcnico8">
    <w:name w:val="Técnico 8"/>
    <w:basedOn w:val="Fuentedeprrafopredeter"/>
  </w:style>
  <w:style w:type="character" w:customStyle="1" w:styleId="Inicestt">
    <w:name w:val="Inic. est. t"/>
    <w:rPr>
      <w:rFonts w:ascii="Courier New" w:hAnsi="Courier New"/>
      <w:noProof w:val="0"/>
      <w:sz w:val="24"/>
      <w:lang w:val="en-US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</w:style>
  <w:style w:type="character" w:customStyle="1" w:styleId="EquationCaption">
    <w:name w:val="_Equation Caption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</w:r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suppressAutoHyphens/>
      <w:ind w:firstLine="360"/>
      <w:jc w:val="both"/>
    </w:pPr>
    <w:rPr>
      <w:rFonts w:ascii="Arial" w:hAnsi="Arial"/>
      <w:lang w:val="es-ES_tradnl"/>
    </w:rPr>
  </w:style>
  <w:style w:type="paragraph" w:styleId="Textodeglobo">
    <w:name w:val="Balloon Text"/>
    <w:basedOn w:val="Normal"/>
    <w:semiHidden/>
    <w:rsid w:val="003F306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2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extracom@sanidad.gob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vocatoriaextracom@sanidad.gob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ABECERA%20GUA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CABECERA GUAY.dot</Template>
  <TotalTime>1</TotalTime>
  <Pages>1</Pages>
  <Words>220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prorroga mat. montse monclus</vt:lpstr>
    </vt:vector>
  </TitlesOfParts>
  <Company>MINISTERIO SANIDAD Y CONSUMO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prorroga mat. montse monclus</dc:title>
  <dc:creator>ANGELES FERNANDEZ</dc:creator>
  <cp:lastModifiedBy>Yerpes Santiago. María</cp:lastModifiedBy>
  <cp:revision>2</cp:revision>
  <cp:lastPrinted>2019-09-06T09:22:00Z</cp:lastPrinted>
  <dcterms:created xsi:type="dcterms:W3CDTF">2025-06-09T08:13:00Z</dcterms:created>
  <dcterms:modified xsi:type="dcterms:W3CDTF">2025-06-09T08:13:00Z</dcterms:modified>
</cp:coreProperties>
</file>